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A8CC" w14:textId="77777777" w:rsidR="006B259B" w:rsidRDefault="006B259B" w:rsidP="006B259B">
      <w:r>
        <w:t>Report on Autism Awareness Month</w:t>
      </w:r>
    </w:p>
    <w:p w14:paraId="62275081" w14:textId="77777777" w:rsidR="006B259B" w:rsidRDefault="006B259B" w:rsidP="006B259B">
      <w:r>
        <w:t xml:space="preserve">Autism Awareness Month was celebrated to create awareness and harmony among all the students. A Special Assembly was conducted wherein </w:t>
      </w:r>
      <w:proofErr w:type="spellStart"/>
      <w:r>
        <w:t>CwSNs</w:t>
      </w:r>
      <w:proofErr w:type="spellEnd"/>
      <w:r>
        <w:t xml:space="preserve"> along with their peers expressed themselves. The students got a chance to learn about tips to deal with and help students with disabilities. </w:t>
      </w:r>
    </w:p>
    <w:p w14:paraId="57C258EB" w14:textId="70D1276F" w:rsidR="00D10161" w:rsidRDefault="006B259B" w:rsidP="006B259B">
      <w:r>
        <w:t xml:space="preserve">A Poster Making Competition was also organised for the students giving them an opportunity to </w:t>
      </w:r>
      <w:r>
        <w:t>showcase their</w:t>
      </w:r>
      <w:r>
        <w:t xml:space="preserve"> talents along with creating curiosity and awareness among them. All the students participated with great enthusiasm.</w:t>
      </w:r>
    </w:p>
    <w:sectPr w:rsidR="00D1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9B"/>
    <w:rsid w:val="006B259B"/>
    <w:rsid w:val="00A17417"/>
    <w:rsid w:val="00D10161"/>
    <w:rsid w:val="00F4523B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2C1A"/>
  <w15:chartTrackingRefBased/>
  <w15:docId w15:val="{2249D0A8-A138-473E-89E6-947ABB69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Harender kumar yadav</dc:creator>
  <cp:keywords/>
  <dc:description/>
  <cp:lastModifiedBy>Harender kumar yadav</cp:lastModifiedBy>
  <cp:revision>1</cp:revision>
  <dcterms:created xsi:type="dcterms:W3CDTF">2025-05-13T04:22:00Z</dcterms:created>
  <dcterms:modified xsi:type="dcterms:W3CDTF">2025-05-13T04:22:00Z</dcterms:modified>
</cp:coreProperties>
</file>